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901A" w14:textId="77777777" w:rsidR="00724A98" w:rsidRPr="00B3193E" w:rsidRDefault="00724A98" w:rsidP="00724A98">
      <w:pPr>
        <w:jc w:val="right"/>
        <w:rPr>
          <w:rFonts w:ascii="Arial" w:hAnsi="Arial" w:cs="Arial"/>
          <w:sz w:val="22"/>
          <w:szCs w:val="22"/>
        </w:rPr>
      </w:pPr>
      <w:r w:rsidRPr="00B3193E">
        <w:rPr>
          <w:rFonts w:ascii="Arial" w:hAnsi="Arial" w:cs="Arial"/>
          <w:sz w:val="22"/>
          <w:szCs w:val="22"/>
        </w:rPr>
        <w:t xml:space="preserve">Załącznik nr 2 do Regulaminu Konkursu </w:t>
      </w:r>
    </w:p>
    <w:p w14:paraId="539CFE33" w14:textId="77777777" w:rsidR="00724A98" w:rsidRPr="00B3193E" w:rsidRDefault="00724A98" w:rsidP="00724A98">
      <w:pPr>
        <w:jc w:val="right"/>
        <w:rPr>
          <w:rFonts w:ascii="Arial" w:hAnsi="Arial" w:cs="Arial"/>
          <w:sz w:val="22"/>
          <w:szCs w:val="22"/>
        </w:rPr>
      </w:pPr>
      <w:r w:rsidRPr="00B3193E">
        <w:rPr>
          <w:rFonts w:ascii="Arial" w:hAnsi="Arial" w:cs="Arial"/>
          <w:sz w:val="22"/>
          <w:szCs w:val="22"/>
        </w:rPr>
        <w:t>„Ostródzkie Smoki Biznesu 2024”</w:t>
      </w:r>
    </w:p>
    <w:p w14:paraId="48D0D2AD" w14:textId="77777777" w:rsidR="00724A98" w:rsidRPr="00E46A5B" w:rsidRDefault="00724A98" w:rsidP="00724A98">
      <w:pPr>
        <w:jc w:val="right"/>
        <w:rPr>
          <w:rFonts w:ascii="Arial" w:hAnsi="Arial" w:cs="Arial"/>
          <w:sz w:val="20"/>
          <w:szCs w:val="20"/>
        </w:rPr>
      </w:pPr>
      <w:r w:rsidRPr="00E46A5B">
        <w:rPr>
          <w:rFonts w:ascii="Arial" w:hAnsi="Arial" w:cs="Arial"/>
          <w:sz w:val="20"/>
          <w:szCs w:val="20"/>
        </w:rPr>
        <w:t xml:space="preserve"> </w:t>
      </w:r>
    </w:p>
    <w:p w14:paraId="0E2F231F" w14:textId="77777777" w:rsidR="00724A98" w:rsidRPr="00E46A5B" w:rsidRDefault="00724A98" w:rsidP="00724A98">
      <w:pPr>
        <w:jc w:val="right"/>
        <w:rPr>
          <w:rFonts w:ascii="Arial" w:hAnsi="Arial" w:cs="Arial"/>
          <w:sz w:val="20"/>
          <w:szCs w:val="20"/>
        </w:rPr>
      </w:pPr>
    </w:p>
    <w:p w14:paraId="416321CC" w14:textId="77777777" w:rsidR="00724A98" w:rsidRPr="00E46A5B" w:rsidRDefault="00724A98" w:rsidP="00724A9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314582B" w14:textId="77777777" w:rsidR="00724A98" w:rsidRPr="00E46A5B" w:rsidRDefault="00724A98" w:rsidP="00724A9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46A5B">
        <w:rPr>
          <w:rFonts w:ascii="Arial" w:hAnsi="Arial" w:cs="Arial"/>
          <w:b/>
          <w:bCs/>
          <w:sz w:val="20"/>
          <w:szCs w:val="20"/>
        </w:rPr>
        <w:t>FORMULARZ KONKURSOWY</w:t>
      </w:r>
    </w:p>
    <w:p w14:paraId="0E8720EC" w14:textId="77777777" w:rsidR="00724A98" w:rsidRPr="00E46A5B" w:rsidRDefault="00724A98" w:rsidP="00724A9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46A5B">
        <w:rPr>
          <w:rFonts w:ascii="Arial" w:hAnsi="Arial" w:cs="Arial"/>
          <w:b/>
          <w:bCs/>
          <w:sz w:val="20"/>
          <w:szCs w:val="20"/>
        </w:rPr>
        <w:t>OSTRÓDZKIE SMOKI BIZNESU 202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E46A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6A5B">
        <w:rPr>
          <w:rStyle w:val="Zakotwiczenieprzypisudolnego"/>
          <w:rFonts w:ascii="Arial" w:hAnsi="Arial" w:cs="Arial"/>
          <w:b/>
          <w:bCs/>
        </w:rPr>
        <w:footnoteReference w:id="1"/>
      </w:r>
    </w:p>
    <w:p w14:paraId="7106B328" w14:textId="77777777" w:rsidR="00724A98" w:rsidRPr="00E46A5B" w:rsidRDefault="00724A98" w:rsidP="00724A98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</w:p>
    <w:p w14:paraId="2913F2EE" w14:textId="77777777" w:rsidR="00724A98" w:rsidRPr="00E46A5B" w:rsidRDefault="00724A98" w:rsidP="00724A98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E46A5B">
        <w:rPr>
          <w:rFonts w:ascii="Arial" w:hAnsi="Arial" w:cs="Arial"/>
          <w:iCs/>
          <w:sz w:val="20"/>
          <w:szCs w:val="20"/>
        </w:rPr>
        <w:t>Proszę wypełnić czytelnie</w:t>
      </w:r>
    </w:p>
    <w:p w14:paraId="7D5B4F6D" w14:textId="77777777" w:rsidR="00724A98" w:rsidRPr="00E46A5B" w:rsidRDefault="00724A98" w:rsidP="00724A98">
      <w:pPr>
        <w:rPr>
          <w:rFonts w:ascii="Arial" w:hAnsi="Arial" w:cs="Arial"/>
          <w:b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89"/>
        <w:gridCol w:w="1133"/>
        <w:gridCol w:w="1134"/>
        <w:gridCol w:w="1105"/>
      </w:tblGrid>
      <w:tr w:rsidR="00724A98" w:rsidRPr="00E46A5B" w14:paraId="06D2A01C" w14:textId="77777777" w:rsidTr="00494E0F">
        <w:tc>
          <w:tcPr>
            <w:tcW w:w="6375" w:type="dxa"/>
            <w:gridSpan w:val="2"/>
            <w:shd w:val="clear" w:color="auto" w:fill="D9D9D9" w:themeFill="background1" w:themeFillShade="D9"/>
          </w:tcPr>
          <w:p w14:paraId="330306EE" w14:textId="77777777" w:rsidR="00724A98" w:rsidRPr="00E46A5B" w:rsidRDefault="00724A98" w:rsidP="00494E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2D9588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A5B">
              <w:rPr>
                <w:rFonts w:ascii="Arial" w:eastAsia="Calibri" w:hAnsi="Arial" w:cs="Arial"/>
                <w:b/>
                <w:sz w:val="20"/>
                <w:szCs w:val="20"/>
              </w:rPr>
              <w:t>Imię i nazwisko zgłaszającego*</w:t>
            </w:r>
          </w:p>
          <w:p w14:paraId="6DCE374E" w14:textId="77777777" w:rsidR="00724A98" w:rsidRPr="00E46A5B" w:rsidRDefault="00724A98" w:rsidP="00494E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shd w:val="clear" w:color="auto" w:fill="D9D9D9" w:themeFill="background1" w:themeFillShade="D9"/>
          </w:tcPr>
          <w:p w14:paraId="1B2C8E52" w14:textId="77777777" w:rsidR="00724A98" w:rsidRPr="00E46A5B" w:rsidRDefault="00724A98" w:rsidP="00494E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5C9152" w14:textId="77777777" w:rsidR="00724A98" w:rsidRPr="00E46A5B" w:rsidRDefault="00724A98" w:rsidP="00494E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A5B">
              <w:rPr>
                <w:rFonts w:ascii="Arial" w:eastAsia="Calibri" w:hAnsi="Arial" w:cs="Arial"/>
                <w:b/>
                <w:sz w:val="20"/>
                <w:szCs w:val="20"/>
              </w:rPr>
              <w:t>3 ostatnie cyfry nr PESEL*</w:t>
            </w:r>
          </w:p>
          <w:p w14:paraId="553FACBD" w14:textId="77777777" w:rsidR="00724A98" w:rsidRPr="00E46A5B" w:rsidRDefault="00724A98" w:rsidP="00494E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4A98" w:rsidRPr="00E46A5B" w14:paraId="30BC4B51" w14:textId="77777777" w:rsidTr="00494E0F">
        <w:tc>
          <w:tcPr>
            <w:tcW w:w="6375" w:type="dxa"/>
            <w:gridSpan w:val="2"/>
          </w:tcPr>
          <w:p w14:paraId="595516A8" w14:textId="77777777" w:rsidR="00724A98" w:rsidRPr="00E46A5B" w:rsidRDefault="00724A98" w:rsidP="00494E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53059F" w14:textId="77777777" w:rsidR="00724A98" w:rsidRPr="00E46A5B" w:rsidRDefault="00724A98" w:rsidP="00494E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7C0B6F63" w14:textId="77777777" w:rsidR="00724A98" w:rsidRPr="00E46A5B" w:rsidRDefault="00724A98" w:rsidP="00494E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BD25DE" w14:textId="77777777" w:rsidR="00724A98" w:rsidRPr="00E46A5B" w:rsidRDefault="00724A98" w:rsidP="00494E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3C62AE0F" w14:textId="77777777" w:rsidR="00724A98" w:rsidRPr="00E46A5B" w:rsidRDefault="00724A98" w:rsidP="00494E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4A98" w:rsidRPr="00E46A5B" w14:paraId="4CEB398E" w14:textId="77777777" w:rsidTr="00494E0F">
        <w:tc>
          <w:tcPr>
            <w:tcW w:w="9747" w:type="dxa"/>
            <w:gridSpan w:val="5"/>
            <w:shd w:val="clear" w:color="auto" w:fill="D9D9D9" w:themeFill="background1" w:themeFillShade="D9"/>
          </w:tcPr>
          <w:p w14:paraId="42A24269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A83C5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A5B">
              <w:rPr>
                <w:rFonts w:ascii="Arial" w:eastAsia="Calibri" w:hAnsi="Arial" w:cs="Arial"/>
                <w:b/>
                <w:sz w:val="20"/>
                <w:szCs w:val="20"/>
              </w:rPr>
              <w:t>Dane kontaktowe</w:t>
            </w:r>
          </w:p>
          <w:p w14:paraId="0AFDFD4D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A98" w:rsidRPr="00E46A5B" w14:paraId="2337F11B" w14:textId="77777777" w:rsidTr="00494E0F">
        <w:tc>
          <w:tcPr>
            <w:tcW w:w="4786" w:type="dxa"/>
            <w:shd w:val="clear" w:color="auto" w:fill="D9D9D9" w:themeFill="background1" w:themeFillShade="D9"/>
          </w:tcPr>
          <w:p w14:paraId="770BDA78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91E4A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A5B">
              <w:rPr>
                <w:rFonts w:ascii="Arial" w:eastAsia="Calibri" w:hAnsi="Arial" w:cs="Arial"/>
                <w:b/>
                <w:sz w:val="20"/>
                <w:szCs w:val="20"/>
              </w:rPr>
              <w:t>nr telefonu*</w:t>
            </w:r>
          </w:p>
          <w:p w14:paraId="6A9BB78D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shd w:val="clear" w:color="auto" w:fill="D9D9D9" w:themeFill="background1" w:themeFillShade="D9"/>
          </w:tcPr>
          <w:p w14:paraId="72DD7EAD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1A69D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A5B">
              <w:rPr>
                <w:rFonts w:ascii="Arial" w:eastAsia="Calibri" w:hAnsi="Arial" w:cs="Arial"/>
                <w:b/>
                <w:sz w:val="20"/>
                <w:szCs w:val="20"/>
              </w:rPr>
              <w:t>adres e-mail</w:t>
            </w:r>
          </w:p>
          <w:p w14:paraId="7571A0EF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A98" w:rsidRPr="00E46A5B" w14:paraId="35FABDC8" w14:textId="77777777" w:rsidTr="00494E0F">
        <w:tc>
          <w:tcPr>
            <w:tcW w:w="4786" w:type="dxa"/>
          </w:tcPr>
          <w:p w14:paraId="34294B16" w14:textId="77777777" w:rsidR="00724A98" w:rsidRPr="00E46A5B" w:rsidRDefault="00724A98" w:rsidP="00494E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326043" w14:textId="77777777" w:rsidR="00724A98" w:rsidRPr="00E46A5B" w:rsidRDefault="00724A98" w:rsidP="00494E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</w:tcPr>
          <w:p w14:paraId="3AA3B8F1" w14:textId="77777777" w:rsidR="00724A98" w:rsidRPr="00E46A5B" w:rsidRDefault="00724A98" w:rsidP="00494E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F4F7F64" w14:textId="77777777" w:rsidR="00724A98" w:rsidRPr="00E46A5B" w:rsidRDefault="00724A98" w:rsidP="00724A98">
      <w:pPr>
        <w:rPr>
          <w:rFonts w:ascii="Arial" w:hAnsi="Arial" w:cs="Arial"/>
          <w:bCs/>
          <w:sz w:val="6"/>
          <w:szCs w:val="6"/>
        </w:rPr>
      </w:pPr>
    </w:p>
    <w:p w14:paraId="57D70215" w14:textId="77777777" w:rsidR="00724A98" w:rsidRPr="00E46A5B" w:rsidRDefault="00724A98" w:rsidP="00724A98">
      <w:pPr>
        <w:jc w:val="center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 xml:space="preserve">W poniższej tabeli każdy pełnoletni mieszkaniec Ostródy </w:t>
      </w:r>
    </w:p>
    <w:p w14:paraId="6E77C90D" w14:textId="77777777" w:rsidR="00724A98" w:rsidRPr="00E46A5B" w:rsidRDefault="00724A98" w:rsidP="00724A98">
      <w:pPr>
        <w:jc w:val="center"/>
        <w:rPr>
          <w:rFonts w:ascii="Arial" w:hAnsi="Arial" w:cs="Arial"/>
          <w:bCs/>
          <w:sz w:val="20"/>
          <w:szCs w:val="20"/>
        </w:rPr>
      </w:pPr>
      <w:r w:rsidRPr="00E46A5B">
        <w:rPr>
          <w:rFonts w:ascii="Arial" w:hAnsi="Arial" w:cs="Arial"/>
          <w:sz w:val="22"/>
          <w:szCs w:val="22"/>
        </w:rPr>
        <w:t xml:space="preserve">może oddać 1 głos w każdej kategorii konkursowej. </w:t>
      </w:r>
    </w:p>
    <w:p w14:paraId="0468E75F" w14:textId="77777777" w:rsidR="00724A98" w:rsidRPr="00E46A5B" w:rsidRDefault="00724A98" w:rsidP="00724A98">
      <w:pPr>
        <w:rPr>
          <w:rFonts w:ascii="Arial" w:hAnsi="Arial" w:cs="Arial"/>
          <w:bCs/>
          <w:sz w:val="20"/>
          <w:szCs w:val="20"/>
        </w:rPr>
      </w:pPr>
    </w:p>
    <w:tbl>
      <w:tblPr>
        <w:tblW w:w="10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2835"/>
        <w:gridCol w:w="2961"/>
      </w:tblGrid>
      <w:tr w:rsidR="00724A98" w:rsidRPr="00E46A5B" w14:paraId="6FA5C60A" w14:textId="77777777" w:rsidTr="00494E0F">
        <w:trPr>
          <w:trHeight w:val="120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780CD80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A5B">
              <w:rPr>
                <w:rFonts w:ascii="Arial" w:hAnsi="Arial" w:cs="Arial"/>
                <w:sz w:val="20"/>
                <w:szCs w:val="20"/>
              </w:rPr>
              <w:t xml:space="preserve">Kategorie Firm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335884DD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A5B">
              <w:rPr>
                <w:rFonts w:ascii="Arial" w:hAnsi="Arial" w:cs="Arial"/>
                <w:sz w:val="20"/>
                <w:szCs w:val="20"/>
              </w:rPr>
              <w:t>Nazwa Firmy Zgłoszonej</w:t>
            </w:r>
            <w:r w:rsidRPr="00E46A5B">
              <w:rPr>
                <w:rFonts w:ascii="Arial" w:hAnsi="Arial" w:cs="Arial"/>
                <w:sz w:val="20"/>
                <w:szCs w:val="20"/>
              </w:rPr>
              <w:br/>
              <w:t xml:space="preserve"> do konkursu*</w:t>
            </w: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65EDD232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A5B">
              <w:rPr>
                <w:rFonts w:ascii="Arial" w:hAnsi="Arial" w:cs="Arial"/>
                <w:sz w:val="20"/>
                <w:szCs w:val="20"/>
              </w:rPr>
              <w:t>Adres firmy*</w:t>
            </w:r>
          </w:p>
        </w:tc>
      </w:tr>
      <w:tr w:rsidR="00724A98" w:rsidRPr="00E46A5B" w14:paraId="25D70AE5" w14:textId="77777777" w:rsidTr="00494E0F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5AB73D4" w14:textId="77777777" w:rsidR="00724A98" w:rsidRPr="002A7E58" w:rsidRDefault="00724A98" w:rsidP="00494E0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Salony kosmetyczne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877224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032BF06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98" w:rsidRPr="00E46A5B" w14:paraId="18E003F7" w14:textId="77777777" w:rsidTr="00494E0F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5C9B222" w14:textId="77777777" w:rsidR="00724A98" w:rsidRPr="002A7E58" w:rsidRDefault="00724A98" w:rsidP="00494E0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Usługi fryzjerskie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C38C01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DEF169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98" w:rsidRPr="00E46A5B" w14:paraId="62C7F7AB" w14:textId="77777777" w:rsidTr="00494E0F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04E4C2" w14:textId="77777777" w:rsidR="00724A98" w:rsidRPr="002A7E58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Fitness (siłownie, kluby fitness, itp.)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C8D201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E2D1694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98" w:rsidRPr="00E46A5B" w14:paraId="77E5C49B" w14:textId="77777777" w:rsidTr="00494E0F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753509" w14:textId="77777777" w:rsidR="00724A98" w:rsidRPr="002A7E58" w:rsidRDefault="00724A98" w:rsidP="00494E0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Auto (np. serwisy mechaniki pojazdowej, stacje kontroli pojazdów, myjnie, dealerzy aut, hurtownie części zamiennych, zakłady wulkanizacyjne, itp.)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8072E9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C529EB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98" w:rsidRPr="00E46A5B" w14:paraId="56F51C82" w14:textId="77777777" w:rsidTr="00494E0F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4B45CE7" w14:textId="77777777" w:rsidR="00724A98" w:rsidRPr="002A7E58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 xml:space="preserve">Gastronomia (np. restauracje, bary,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E58">
              <w:rPr>
                <w:rFonts w:ascii="Arial" w:hAnsi="Arial" w:cs="Arial"/>
                <w:sz w:val="20"/>
                <w:szCs w:val="20"/>
              </w:rPr>
              <w:t>firmy cateringowe, piekarnie, cukiernie, kawiarnie,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7E58">
              <w:rPr>
                <w:rFonts w:ascii="Arial" w:hAnsi="Arial" w:cs="Arial"/>
                <w:sz w:val="20"/>
                <w:szCs w:val="20"/>
              </w:rPr>
              <w:t>itp.)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65CE7A7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52FD46C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98" w:rsidRPr="00E46A5B" w14:paraId="7FF3EE38" w14:textId="77777777" w:rsidTr="00494E0F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5388F0" w14:textId="77777777" w:rsidR="00724A98" w:rsidRPr="002A7E58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Handel – sklepy spożywcze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B90D44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3EDEBE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98" w:rsidRPr="00E46A5B" w14:paraId="177888E4" w14:textId="77777777" w:rsidTr="00494E0F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06DA52" w14:textId="77777777" w:rsidR="00724A98" w:rsidRPr="002A7E58" w:rsidRDefault="00724A98" w:rsidP="00494E0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Handel – sklepy przemysłowe, sklepy komputerowe, sklepy AGD/RTV, sklepy odzieżowe, obuwnicze, z dodatkami itp.</w:t>
            </w:r>
          </w:p>
          <w:p w14:paraId="3DF25EEB" w14:textId="77777777" w:rsidR="00724A98" w:rsidRPr="002A7E58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6304320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48BEFBA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98" w:rsidRPr="00E46A5B" w14:paraId="2C55A514" w14:textId="77777777" w:rsidTr="00494E0F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6284FE6" w14:textId="77777777" w:rsidR="00724A98" w:rsidRPr="002A7E58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 xml:space="preserve">Sklepy wielkopowierzchniowe (o pow. handlowej min.  </w:t>
            </w:r>
            <w:r w:rsidRPr="002A7E58">
              <w:rPr>
                <w:rStyle w:val="hgkelc"/>
                <w:rFonts w:ascii="Arial" w:hAnsi="Arial" w:cs="Arial"/>
                <w:sz w:val="20"/>
                <w:szCs w:val="20"/>
              </w:rPr>
              <w:t>400 m²</w:t>
            </w:r>
            <w:r w:rsidRPr="002A7E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38DDF74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4C24820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98" w:rsidRPr="00E46A5B" w14:paraId="75CC39C6" w14:textId="77777777" w:rsidTr="00494E0F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CAAC59B" w14:textId="77777777" w:rsidR="00724A98" w:rsidRPr="002A7E58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lastRenderedPageBreak/>
              <w:t>Zdrowie (np. sklepy medyczne, prywatne praktyki lekarskie, fizjoterapeuci, masaż, optyka i okulistyka, apteki, itp.)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E6BC73D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7C759C9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98" w:rsidRPr="00E46A5B" w14:paraId="351EC033" w14:textId="77777777" w:rsidTr="00494E0F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D16541" w14:textId="77777777" w:rsidR="00724A98" w:rsidRPr="002A7E58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Turystyka (np. hotele, pokoje gościnne, agroturystyka, pensjonaty, motele, apartamenty, wypożyczalnie sprzętu rekreacyjnego, itp.)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264010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746A4C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98" w:rsidRPr="00E46A5B" w14:paraId="0FA12A26" w14:textId="77777777" w:rsidTr="00494E0F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C02F27" w14:textId="77777777" w:rsidR="00724A98" w:rsidRPr="002A7E58" w:rsidRDefault="00724A98" w:rsidP="00494E0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 xml:space="preserve">Kwiaty (np. kwiaciarnie, sklepy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E58">
              <w:rPr>
                <w:rFonts w:ascii="Arial" w:hAnsi="Arial" w:cs="Arial"/>
                <w:sz w:val="20"/>
                <w:szCs w:val="20"/>
              </w:rPr>
              <w:t>ogrodnicze, itp.)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2DDE813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1CF2F3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98" w:rsidRPr="00E46A5B" w14:paraId="2CA9D4BD" w14:textId="77777777" w:rsidTr="00494E0F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DAAD6D" w14:textId="77777777" w:rsidR="00724A98" w:rsidRPr="002A7E58" w:rsidRDefault="00724A98" w:rsidP="00494E0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Nauka (np. szkoły językowe, nauka jazdy, szkoły prywatne, przedszkola prywatne, szkolenia, itp.)</w:t>
            </w:r>
          </w:p>
          <w:p w14:paraId="443BFC39" w14:textId="77777777" w:rsidR="00724A98" w:rsidRPr="002A7E58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47F770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EC70A1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98" w:rsidRPr="00E46A5B" w14:paraId="59C8A454" w14:textId="77777777" w:rsidTr="00494E0F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A532111" w14:textId="77777777" w:rsidR="00724A98" w:rsidRPr="002A7E58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Przemysł i produkcja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2284AD0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CAEBE6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98" w:rsidRPr="00E46A5B" w14:paraId="60BF26DC" w14:textId="77777777" w:rsidTr="00494E0F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1551930" w14:textId="77777777" w:rsidR="00724A98" w:rsidRPr="002A7E58" w:rsidRDefault="00724A98" w:rsidP="00494E0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Administracja i bankowość (np. notariusz, doradztwo finansowe, placówki bankowe, kancelarie prawne, biura rachunkowe)</w:t>
            </w:r>
          </w:p>
          <w:p w14:paraId="38B404C7" w14:textId="77777777" w:rsidR="00724A98" w:rsidRPr="002A7E58" w:rsidRDefault="00724A98" w:rsidP="00494E0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2824ED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81D8D36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98" w:rsidRPr="00E46A5B" w14:paraId="4972A981" w14:textId="77777777" w:rsidTr="00494E0F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042A263" w14:textId="77777777" w:rsidR="00724A98" w:rsidRPr="002A7E58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Transport (taxi, firmy przewozowe, usługi transportowe)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75C68FC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F346E26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98" w:rsidRPr="00E46A5B" w14:paraId="71A569E9" w14:textId="77777777" w:rsidTr="00494E0F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DDA3E3" w14:textId="77777777" w:rsidR="00724A98" w:rsidRPr="002A7E58" w:rsidRDefault="00724A98" w:rsidP="00494E0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Usługi budowlane (remontowe, wykończeniowe, elektryczne, hydrauliczne)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E51621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8EC196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98" w:rsidRPr="00E46A5B" w14:paraId="24350853" w14:textId="77777777" w:rsidTr="00494E0F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1DD085A" w14:textId="77777777" w:rsidR="00724A98" w:rsidRPr="002A7E58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Usługi zoologiczne (gabinety weterynaryjne, sklepy zoologiczne, usługi pielęgnacji zwierząt)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7965683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81B621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98" w:rsidRPr="00E46A5B" w14:paraId="0E6A885E" w14:textId="77777777" w:rsidTr="00494E0F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18D2734" w14:textId="77777777" w:rsidR="00724A98" w:rsidRPr="002A7E58" w:rsidRDefault="00724A98" w:rsidP="00494E0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Usługi krawieckie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F25C192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67FC30D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98" w:rsidRPr="00E46A5B" w14:paraId="21216451" w14:textId="77777777" w:rsidTr="00494E0F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FE2BEE" w14:textId="77777777" w:rsidR="00724A98" w:rsidRPr="002A7E58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 xml:space="preserve">Usługi pozostałe (przedsiębiorstwa i punkty usługowe, np. szewc, poligrafia, firmy </w:t>
            </w:r>
            <w:proofErr w:type="spellStart"/>
            <w:r w:rsidRPr="002A7E58">
              <w:rPr>
                <w:rFonts w:ascii="Arial" w:hAnsi="Arial" w:cs="Arial"/>
                <w:sz w:val="20"/>
                <w:szCs w:val="20"/>
              </w:rPr>
              <w:t>eventowe</w:t>
            </w:r>
            <w:proofErr w:type="spellEnd"/>
            <w:r w:rsidRPr="002A7E58">
              <w:rPr>
                <w:rFonts w:ascii="Arial" w:hAnsi="Arial" w:cs="Arial"/>
                <w:sz w:val="20"/>
                <w:szCs w:val="20"/>
              </w:rPr>
              <w:t>, dyskoteki, usługi informatyczne, agencje reklamowe, grafika, itp.)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E822A0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08533CF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98" w:rsidRPr="00E46A5B" w14:paraId="3A734973" w14:textId="77777777" w:rsidTr="00494E0F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124248" w14:textId="77777777" w:rsidR="00724A98" w:rsidRPr="002A7E58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Inne (niewymienione powyżej)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C85893D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9EED521" w14:textId="77777777" w:rsidR="00724A98" w:rsidRPr="00E46A5B" w:rsidRDefault="00724A98" w:rsidP="0049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D5A148" w14:textId="77777777" w:rsidR="00724A98" w:rsidRPr="00E46A5B" w:rsidRDefault="00724A98" w:rsidP="00724A98">
      <w:pPr>
        <w:rPr>
          <w:rFonts w:ascii="Arial" w:hAnsi="Arial" w:cs="Arial"/>
          <w:bCs/>
          <w:sz w:val="20"/>
          <w:szCs w:val="20"/>
        </w:rPr>
      </w:pPr>
    </w:p>
    <w:p w14:paraId="6599458F" w14:textId="77777777" w:rsidR="00724A98" w:rsidRPr="00E46A5B" w:rsidRDefault="00724A98" w:rsidP="00724A98">
      <w:pPr>
        <w:rPr>
          <w:rFonts w:ascii="Arial" w:hAnsi="Arial" w:cs="Arial"/>
          <w:b/>
          <w:strike/>
          <w:sz w:val="20"/>
          <w:szCs w:val="20"/>
          <w:highlight w:val="yellow"/>
        </w:rPr>
      </w:pPr>
    </w:p>
    <w:p w14:paraId="440E6946" w14:textId="77777777" w:rsidR="00724A98" w:rsidRPr="00E46A5B" w:rsidRDefault="00724A98" w:rsidP="00724A9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46A5B">
        <w:rPr>
          <w:rFonts w:ascii="Arial" w:hAnsi="Arial" w:cs="Arial"/>
          <w:b/>
          <w:sz w:val="20"/>
          <w:szCs w:val="20"/>
        </w:rPr>
        <w:t>ZGODA NA PRZETWARZANIE DANYCH OSOBOWYCH:</w:t>
      </w:r>
    </w:p>
    <w:p w14:paraId="77E9729A" w14:textId="77777777" w:rsidR="00724A98" w:rsidRPr="00E46A5B" w:rsidRDefault="00724A98" w:rsidP="00724A9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1DE656C" w14:textId="77777777" w:rsidR="00724A98" w:rsidRPr="00E46A5B" w:rsidRDefault="00724A98" w:rsidP="00724A9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46A5B">
        <w:rPr>
          <w:rStyle w:val="markedcontent"/>
          <w:rFonts w:ascii="Arial" w:hAnsi="Arial" w:cs="Arial"/>
          <w:sz w:val="20"/>
          <w:szCs w:val="20"/>
        </w:rPr>
        <w:t xml:space="preserve">1. Wyrażam zgodę na przetwarzanie moich danych osobowych podanych w formularzu konkursowym </w:t>
      </w:r>
      <w:r w:rsidRPr="00E46A5B">
        <w:rPr>
          <w:rFonts w:ascii="Arial" w:hAnsi="Arial" w:cs="Arial"/>
          <w:sz w:val="20"/>
          <w:szCs w:val="20"/>
        </w:rPr>
        <w:t>„Ostródzkie Smoki Biznesu 202</w:t>
      </w:r>
      <w:r>
        <w:rPr>
          <w:rFonts w:ascii="Arial" w:hAnsi="Arial" w:cs="Arial"/>
          <w:sz w:val="20"/>
          <w:szCs w:val="20"/>
        </w:rPr>
        <w:t>4</w:t>
      </w:r>
      <w:r w:rsidRPr="00E46A5B">
        <w:rPr>
          <w:rFonts w:ascii="Arial" w:hAnsi="Arial" w:cs="Arial"/>
          <w:sz w:val="20"/>
          <w:szCs w:val="20"/>
        </w:rPr>
        <w:t>”,</w:t>
      </w:r>
      <w:r w:rsidRPr="00E46A5B">
        <w:rPr>
          <w:rFonts w:ascii="Arial" w:hAnsi="Arial" w:cs="Arial"/>
        </w:rPr>
        <w:t xml:space="preserve"> </w:t>
      </w:r>
      <w:r w:rsidRPr="00E46A5B">
        <w:rPr>
          <w:rStyle w:val="markedcontent"/>
          <w:rFonts w:ascii="Arial" w:hAnsi="Arial" w:cs="Arial"/>
          <w:sz w:val="20"/>
          <w:szCs w:val="20"/>
        </w:rPr>
        <w:t>przez Administratora Danych: Urząd</w:t>
      </w:r>
      <w:r w:rsidRPr="00E46A5B">
        <w:rPr>
          <w:rFonts w:ascii="Arial" w:hAnsi="Arial" w:cs="Arial"/>
          <w:sz w:val="20"/>
          <w:szCs w:val="20"/>
        </w:rPr>
        <w:t xml:space="preserve"> </w:t>
      </w:r>
      <w:r w:rsidRPr="00E46A5B">
        <w:rPr>
          <w:rStyle w:val="markedcontent"/>
          <w:rFonts w:ascii="Arial" w:hAnsi="Arial" w:cs="Arial"/>
          <w:sz w:val="20"/>
          <w:szCs w:val="20"/>
        </w:rPr>
        <w:t>Miejski w Ostródzie, reprezentowanego przez Burmistrza Miasta; 14-100 Ostróda, ul. Mickiewicza</w:t>
      </w:r>
      <w:r w:rsidRPr="00E46A5B">
        <w:rPr>
          <w:rFonts w:ascii="Arial" w:hAnsi="Arial" w:cs="Arial"/>
          <w:sz w:val="20"/>
          <w:szCs w:val="20"/>
        </w:rPr>
        <w:t xml:space="preserve"> </w:t>
      </w:r>
      <w:r w:rsidRPr="00E46A5B">
        <w:rPr>
          <w:rStyle w:val="markedcontent"/>
          <w:rFonts w:ascii="Arial" w:hAnsi="Arial" w:cs="Arial"/>
          <w:sz w:val="20"/>
          <w:szCs w:val="20"/>
        </w:rPr>
        <w:t>24, tel. 89 642 94 00, e-mail: um@um.ostroda.pl w celu prowadzenia dokumentacji i w celach</w:t>
      </w:r>
      <w:r w:rsidRPr="00E46A5B">
        <w:rPr>
          <w:rFonts w:ascii="Arial" w:hAnsi="Arial" w:cs="Arial"/>
          <w:sz w:val="20"/>
          <w:szCs w:val="20"/>
        </w:rPr>
        <w:t xml:space="preserve"> </w:t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informacyjnych związanych z realizacją konkursu. </w:t>
      </w:r>
    </w:p>
    <w:p w14:paraId="5BE5B43A" w14:textId="77777777" w:rsidR="00724A98" w:rsidRPr="00E46A5B" w:rsidRDefault="00724A98" w:rsidP="00724A9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46A5B">
        <w:rPr>
          <w:rStyle w:val="markedcontent"/>
          <w:rFonts w:ascii="Arial" w:hAnsi="Arial" w:cs="Arial"/>
          <w:sz w:val="20"/>
          <w:szCs w:val="20"/>
        </w:rPr>
        <w:t xml:space="preserve">2. Oświadczam, że: </w:t>
      </w:r>
    </w:p>
    <w:p w14:paraId="164006AA" w14:textId="77777777" w:rsidR="00724A98" w:rsidRPr="00E46A5B" w:rsidRDefault="00724A98" w:rsidP="00724A9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46A5B">
        <w:rPr>
          <w:rStyle w:val="markedcontent"/>
          <w:rFonts w:ascii="Arial" w:hAnsi="Arial" w:cs="Arial"/>
          <w:sz w:val="20"/>
          <w:szCs w:val="20"/>
        </w:rPr>
        <w:t>- zapoznałam/em się z treścią klauzuli informacyjnej dotyczącej przetwarzania</w:t>
      </w:r>
      <w:r w:rsidRPr="00E46A5B">
        <w:rPr>
          <w:rFonts w:ascii="Arial" w:hAnsi="Arial" w:cs="Arial"/>
          <w:sz w:val="20"/>
          <w:szCs w:val="20"/>
        </w:rPr>
        <w:t xml:space="preserve"> </w:t>
      </w:r>
      <w:r w:rsidRPr="00E46A5B">
        <w:rPr>
          <w:rStyle w:val="markedcontent"/>
          <w:rFonts w:ascii="Arial" w:hAnsi="Arial" w:cs="Arial"/>
          <w:sz w:val="20"/>
          <w:szCs w:val="20"/>
        </w:rPr>
        <w:t>danych osobowych, obowiązkach administratora oraz moich prawach,</w:t>
      </w:r>
    </w:p>
    <w:p w14:paraId="314C6952" w14:textId="77777777" w:rsidR="00724A98" w:rsidRPr="00E46A5B" w:rsidRDefault="00724A98" w:rsidP="00724A98">
      <w:pPr>
        <w:rPr>
          <w:rFonts w:ascii="Arial" w:hAnsi="Arial" w:cs="Arial"/>
          <w:bCs/>
          <w:sz w:val="20"/>
          <w:szCs w:val="20"/>
        </w:rPr>
      </w:pPr>
      <w:r w:rsidRPr="00E46A5B">
        <w:rPr>
          <w:rFonts w:ascii="Arial" w:hAnsi="Arial" w:cs="Arial"/>
          <w:bCs/>
          <w:sz w:val="20"/>
          <w:szCs w:val="20"/>
        </w:rPr>
        <w:t>- jestem osobą pełnoletnią zamieszkałą na terenie Gminy Miejskiej Ostróda,</w:t>
      </w:r>
    </w:p>
    <w:p w14:paraId="5B714627" w14:textId="77777777" w:rsidR="00724A98" w:rsidRPr="00E46A5B" w:rsidRDefault="00724A98" w:rsidP="00724A98">
      <w:pPr>
        <w:jc w:val="both"/>
        <w:rPr>
          <w:rFonts w:ascii="Arial" w:hAnsi="Arial" w:cs="Arial"/>
          <w:bCs/>
          <w:sz w:val="20"/>
          <w:szCs w:val="20"/>
        </w:rPr>
      </w:pPr>
      <w:r w:rsidRPr="00E46A5B">
        <w:rPr>
          <w:rStyle w:val="markedcontent"/>
          <w:rFonts w:ascii="Arial" w:hAnsi="Arial" w:cs="Arial"/>
          <w:bCs/>
          <w:sz w:val="20"/>
          <w:szCs w:val="20"/>
        </w:rPr>
        <w:t>- wszystkie dane podane w Formularzu konkursowym są zgodne z aktualnym stanem faktycznym i prawnym.</w:t>
      </w:r>
    </w:p>
    <w:p w14:paraId="239D3E6E" w14:textId="77777777" w:rsidR="00724A98" w:rsidRPr="00E46A5B" w:rsidRDefault="00724A98" w:rsidP="00724A9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270C9E4" w14:textId="77777777" w:rsidR="00724A98" w:rsidRPr="00E46A5B" w:rsidRDefault="00724A98" w:rsidP="00724A98">
      <w:pPr>
        <w:ind w:left="426"/>
        <w:jc w:val="right"/>
        <w:rPr>
          <w:rFonts w:ascii="Arial" w:hAnsi="Arial" w:cs="Arial"/>
          <w:bCs/>
          <w:sz w:val="20"/>
          <w:szCs w:val="20"/>
        </w:rPr>
      </w:pPr>
    </w:p>
    <w:p w14:paraId="1BFE180E" w14:textId="77777777" w:rsidR="00724A98" w:rsidRPr="00E46A5B" w:rsidRDefault="00724A98" w:rsidP="00724A98">
      <w:pPr>
        <w:ind w:left="426"/>
        <w:jc w:val="right"/>
        <w:rPr>
          <w:rFonts w:ascii="Arial" w:hAnsi="Arial" w:cs="Arial"/>
          <w:bCs/>
          <w:sz w:val="20"/>
          <w:szCs w:val="20"/>
        </w:rPr>
      </w:pPr>
    </w:p>
    <w:p w14:paraId="7DED9DF5" w14:textId="77777777" w:rsidR="00724A98" w:rsidRPr="00E46A5B" w:rsidRDefault="00724A98" w:rsidP="00724A98">
      <w:pPr>
        <w:ind w:left="426"/>
        <w:jc w:val="right"/>
        <w:rPr>
          <w:rFonts w:ascii="Arial" w:hAnsi="Arial" w:cs="Arial"/>
          <w:bCs/>
          <w:sz w:val="20"/>
          <w:szCs w:val="20"/>
        </w:rPr>
      </w:pPr>
      <w:r w:rsidRPr="00E46A5B">
        <w:rPr>
          <w:rFonts w:ascii="Arial" w:hAnsi="Arial" w:cs="Arial"/>
          <w:bCs/>
          <w:sz w:val="20"/>
          <w:szCs w:val="20"/>
        </w:rPr>
        <w:t>……………………………………………………</w:t>
      </w:r>
    </w:p>
    <w:p w14:paraId="1FD1CE25" w14:textId="77777777" w:rsidR="00724A98" w:rsidRPr="002A7E58" w:rsidRDefault="00724A98" w:rsidP="00724A98">
      <w:pPr>
        <w:spacing w:after="600"/>
        <w:ind w:left="5382" w:firstLine="282"/>
        <w:jc w:val="center"/>
        <w:rPr>
          <w:rStyle w:val="markedcontent"/>
          <w:rFonts w:ascii="Arial" w:hAnsi="Arial" w:cs="Arial"/>
          <w:bCs/>
          <w:sz w:val="16"/>
          <w:szCs w:val="16"/>
        </w:rPr>
      </w:pPr>
      <w:r w:rsidRPr="00E46A5B">
        <w:rPr>
          <w:rFonts w:ascii="Arial" w:hAnsi="Arial" w:cs="Arial"/>
          <w:bCs/>
          <w:sz w:val="16"/>
          <w:szCs w:val="16"/>
        </w:rPr>
        <w:t>Data i podpi</w:t>
      </w:r>
      <w:r>
        <w:rPr>
          <w:rFonts w:ascii="Arial" w:hAnsi="Arial" w:cs="Arial"/>
          <w:bCs/>
          <w:sz w:val="16"/>
          <w:szCs w:val="16"/>
        </w:rPr>
        <w:t>s</w:t>
      </w:r>
    </w:p>
    <w:p w14:paraId="4EDE2AF2" w14:textId="77777777" w:rsidR="00724A98" w:rsidRDefault="00724A98" w:rsidP="00724A98">
      <w:pPr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14:paraId="3C226706" w14:textId="77777777" w:rsidR="00724A98" w:rsidRPr="00E46A5B" w:rsidRDefault="00724A98" w:rsidP="00724A98">
      <w:pPr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14:paraId="0ED7143E" w14:textId="77777777" w:rsidR="00724A98" w:rsidRPr="00E46A5B" w:rsidRDefault="00724A98" w:rsidP="00724A98">
      <w:pPr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14:paraId="6C3057CD" w14:textId="77777777" w:rsidR="00724A98" w:rsidRPr="00E46A5B" w:rsidRDefault="00724A98" w:rsidP="00724A9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46A5B">
        <w:rPr>
          <w:rStyle w:val="markedcontent"/>
          <w:rFonts w:ascii="Arial" w:hAnsi="Arial" w:cs="Arial"/>
          <w:b/>
          <w:bCs/>
          <w:sz w:val="20"/>
          <w:szCs w:val="20"/>
        </w:rPr>
        <w:t xml:space="preserve">Klauzula informacyjna przetwarzanie danych </w:t>
      </w:r>
    </w:p>
    <w:p w14:paraId="15A5460A" w14:textId="77777777" w:rsidR="00724A98" w:rsidRPr="00E46A5B" w:rsidRDefault="00724A98" w:rsidP="00724A98">
      <w:pPr>
        <w:jc w:val="both"/>
        <w:rPr>
          <w:rFonts w:ascii="Arial" w:hAnsi="Arial" w:cs="Arial"/>
          <w:sz w:val="20"/>
          <w:szCs w:val="20"/>
        </w:rPr>
      </w:pPr>
      <w:r w:rsidRPr="00E46A5B">
        <w:rPr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Na podstawie art. 13 ust. 1 i ust. 2 Rozporządzenia Parlamentu Europejskiego  i Rady (UE) 2016/679 </w:t>
      </w:r>
      <w:r w:rsidRPr="00E46A5B">
        <w:rPr>
          <w:rStyle w:val="markedcontent"/>
          <w:rFonts w:ascii="Arial" w:hAnsi="Arial" w:cs="Arial"/>
          <w:sz w:val="20"/>
          <w:szCs w:val="20"/>
        </w:rPr>
        <w:br/>
        <w:t xml:space="preserve">z 27 kwietnia 2016 r. w sprawie ochrony osób fizycznych w związku z przetwarzaniem danych osobowych </w:t>
      </w:r>
      <w:r w:rsidRPr="00E46A5B">
        <w:rPr>
          <w:rStyle w:val="markedcontent"/>
          <w:rFonts w:ascii="Arial" w:hAnsi="Arial" w:cs="Arial"/>
          <w:sz w:val="20"/>
          <w:szCs w:val="20"/>
        </w:rPr>
        <w:br/>
        <w:t>i w sprawie swobodnego przepływu takich danych oraz uchylenia dyrektywy 95/46/WE (ogólne rozporządzenie o ochronie danych osobowych (Dz. Urz. UE. L. z 2016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r. Nr 119 dalej jako: </w:t>
      </w:r>
      <w:r w:rsidRPr="00E46A5B">
        <w:rPr>
          <w:rStyle w:val="markedcontent"/>
          <w:rFonts w:ascii="Arial" w:hAnsi="Arial" w:cs="Arial"/>
          <w:b/>
          <w:sz w:val="20"/>
          <w:szCs w:val="20"/>
        </w:rPr>
        <w:t>„RODO”</w:t>
      </w:r>
      <w:r w:rsidRPr="00E46A5B">
        <w:rPr>
          <w:rStyle w:val="markedcontent"/>
          <w:rFonts w:ascii="Arial" w:hAnsi="Arial" w:cs="Arial"/>
          <w:sz w:val="20"/>
          <w:szCs w:val="20"/>
        </w:rPr>
        <w:t>) informujemy, że:</w:t>
      </w:r>
    </w:p>
    <w:p w14:paraId="007CBD23" w14:textId="77777777" w:rsidR="00724A98" w:rsidRPr="00E46A5B" w:rsidRDefault="00724A98" w:rsidP="00724A98">
      <w:pPr>
        <w:jc w:val="both"/>
        <w:rPr>
          <w:rFonts w:ascii="Arial" w:hAnsi="Arial" w:cs="Arial"/>
          <w:sz w:val="20"/>
          <w:szCs w:val="20"/>
        </w:rPr>
      </w:pPr>
      <w:r w:rsidRPr="00E46A5B">
        <w:rPr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>1) Administratorem Pani/Pana danych osobowych jest Urząd Miejski w Ostródzie reprezentowany przez Burmistrza Miasta, 14-100 Ostróda, ul. Mickiewicza 24, (nr tel.</w:t>
      </w:r>
      <w:r>
        <w:rPr>
          <w:rStyle w:val="markedcontent"/>
          <w:rFonts w:ascii="Arial" w:hAnsi="Arial" w:cs="Arial"/>
          <w:sz w:val="20"/>
          <w:szCs w:val="20"/>
        </w:rPr>
        <w:t xml:space="preserve"> 89</w:t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 642-94-00, adres e-mail: </w:t>
      </w:r>
      <w:hyperlink r:id="rId6">
        <w:r w:rsidRPr="00E46A5B">
          <w:rPr>
            <w:rStyle w:val="czeinternetowe"/>
            <w:rFonts w:ascii="Arial" w:hAnsi="Arial" w:cs="Arial"/>
            <w:sz w:val="20"/>
            <w:szCs w:val="20"/>
          </w:rPr>
          <w:t>um@um.ostroda.pl</w:t>
        </w:r>
      </w:hyperlink>
      <w:r w:rsidRPr="00E46A5B">
        <w:rPr>
          <w:rStyle w:val="markedcontent"/>
          <w:rFonts w:ascii="Arial" w:hAnsi="Arial" w:cs="Arial"/>
          <w:sz w:val="20"/>
          <w:szCs w:val="20"/>
        </w:rPr>
        <w:t>).</w:t>
      </w:r>
    </w:p>
    <w:p w14:paraId="4C70907A" w14:textId="77777777" w:rsidR="00724A98" w:rsidRPr="00E46A5B" w:rsidRDefault="00724A98" w:rsidP="00724A98">
      <w:pPr>
        <w:jc w:val="both"/>
        <w:rPr>
          <w:rFonts w:ascii="Arial" w:hAnsi="Arial" w:cs="Arial"/>
          <w:sz w:val="20"/>
          <w:szCs w:val="20"/>
        </w:rPr>
      </w:pPr>
      <w:r w:rsidRPr="00E46A5B">
        <w:rPr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>2) W sprawach dotyczących przetwarzania danych osobowych oraz korzystania z praw związanych</w:t>
      </w:r>
      <w:r w:rsidRPr="00E46A5B">
        <w:rPr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z przetwarzaniem danych osobowych, można kontaktować się pod nr tel. 89 642 94 30; e-mail </w:t>
      </w:r>
      <w:hyperlink r:id="rId7">
        <w:r w:rsidRPr="00E46A5B">
          <w:rPr>
            <w:rStyle w:val="czeinternetowe"/>
            <w:rFonts w:ascii="Arial" w:hAnsi="Arial" w:cs="Arial"/>
            <w:sz w:val="20"/>
            <w:szCs w:val="20"/>
          </w:rPr>
          <w:t>iodo@um.ostroda.pl</w:t>
        </w:r>
      </w:hyperlink>
      <w:r w:rsidRPr="00E46A5B">
        <w:rPr>
          <w:rStyle w:val="markedcontent"/>
          <w:rFonts w:ascii="Arial" w:hAnsi="Arial" w:cs="Arial"/>
          <w:sz w:val="20"/>
          <w:szCs w:val="20"/>
        </w:rPr>
        <w:t>.</w:t>
      </w:r>
    </w:p>
    <w:p w14:paraId="15636AF8" w14:textId="77777777" w:rsidR="00724A98" w:rsidRPr="00E46A5B" w:rsidRDefault="00724A98" w:rsidP="00724A98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E46A5B">
        <w:rPr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3) Państwa dane osobowe przetwarzane są w celu </w:t>
      </w:r>
      <w:r w:rsidRPr="00E46A5B">
        <w:rPr>
          <w:rFonts w:ascii="Arial" w:hAnsi="Arial" w:cs="Arial"/>
          <w:sz w:val="20"/>
          <w:szCs w:val="20"/>
        </w:rPr>
        <w:t xml:space="preserve">prowadzenia dokumentacji oraz w celach informacyjnych związanych z przeprowadzeniem </w:t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konkursu </w:t>
      </w:r>
      <w:r w:rsidRPr="00E46A5B">
        <w:rPr>
          <w:rFonts w:ascii="Arial" w:hAnsi="Arial" w:cs="Arial"/>
          <w:sz w:val="20"/>
          <w:szCs w:val="20"/>
        </w:rPr>
        <w:t>„Ostródzkie Smoki Biznesu 202</w:t>
      </w:r>
      <w:r>
        <w:rPr>
          <w:rFonts w:ascii="Arial" w:hAnsi="Arial" w:cs="Arial"/>
          <w:sz w:val="20"/>
          <w:szCs w:val="20"/>
        </w:rPr>
        <w:t>4</w:t>
      </w:r>
      <w:r w:rsidRPr="00E46A5B">
        <w:rPr>
          <w:rFonts w:ascii="Arial" w:hAnsi="Arial" w:cs="Arial"/>
          <w:sz w:val="20"/>
          <w:szCs w:val="20"/>
        </w:rPr>
        <w:t>”,</w:t>
      </w:r>
      <w:r w:rsidRPr="00E46A5B">
        <w:rPr>
          <w:rFonts w:ascii="Arial" w:hAnsi="Arial" w:cs="Arial"/>
          <w:sz w:val="22"/>
          <w:szCs w:val="22"/>
        </w:rPr>
        <w:t xml:space="preserve"> </w:t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zgodnie z zapisem art. 6 ust. 1 lit. e RODO w związku z realizacją obowiązku, o którym mowa w art. 30 ust. 1 Ustawy o samorządzie gminnym </w:t>
      </w:r>
      <w:r w:rsidRPr="00B120DD">
        <w:rPr>
          <w:rStyle w:val="markedcontent"/>
          <w:rFonts w:ascii="Arial" w:hAnsi="Arial" w:cs="Arial"/>
          <w:sz w:val="20"/>
          <w:szCs w:val="20"/>
        </w:rPr>
        <w:t>(Dz. U. z 2023 r. poz. 40 ze zm.).</w:t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220B7873" w14:textId="77777777" w:rsidR="00724A98" w:rsidRPr="00E46A5B" w:rsidRDefault="00724A98" w:rsidP="00724A98">
      <w:pPr>
        <w:jc w:val="both"/>
        <w:rPr>
          <w:rFonts w:ascii="Arial" w:hAnsi="Arial" w:cs="Arial"/>
          <w:sz w:val="20"/>
          <w:szCs w:val="20"/>
        </w:rPr>
      </w:pPr>
    </w:p>
    <w:p w14:paraId="2D188AC7" w14:textId="77777777" w:rsidR="00724A98" w:rsidRPr="00E46A5B" w:rsidRDefault="00724A98" w:rsidP="00724A98">
      <w:pPr>
        <w:jc w:val="both"/>
        <w:rPr>
          <w:rFonts w:ascii="Arial" w:hAnsi="Arial" w:cs="Arial"/>
          <w:sz w:val="20"/>
          <w:szCs w:val="20"/>
        </w:rPr>
      </w:pPr>
      <w:r w:rsidRPr="00E46A5B">
        <w:rPr>
          <w:rStyle w:val="markedcontent"/>
          <w:rFonts w:ascii="Arial" w:hAnsi="Arial" w:cs="Arial"/>
          <w:sz w:val="20"/>
          <w:szCs w:val="20"/>
        </w:rPr>
        <w:t xml:space="preserve">4) Pani/Pana dane osobowe będą przetwarzane </w:t>
      </w:r>
      <w:r w:rsidRPr="00E46A5B">
        <w:rPr>
          <w:rFonts w:ascii="Arial" w:hAnsi="Arial" w:cs="Arial"/>
          <w:sz w:val="20"/>
          <w:szCs w:val="20"/>
        </w:rPr>
        <w:t xml:space="preserve">wyłącznie w celu i  na podstawie wcześniej udzielonej zgody w zakresie i  celu określonym w  treści zgody zamieszczonej w formularzu konkursowym </w:t>
      </w:r>
      <w:r w:rsidRPr="00E46A5B">
        <w:rPr>
          <w:rStyle w:val="markedcontent"/>
          <w:rFonts w:ascii="Arial" w:hAnsi="Arial" w:cs="Arial"/>
          <w:sz w:val="20"/>
          <w:szCs w:val="20"/>
        </w:rPr>
        <w:t>(art. 6 ust. 1, lit. a RODO). Przysługuje Pani/Panu prawo do cofnięcia w dowolnym momencie zgody na przetwarzanie danych osobowych. Cofnięcie to nie ma wpływu na zgodność przetwarzania (którego dokonano na podstawie zgody przed jej cofnięciem) z obowiązującym prawem.</w:t>
      </w:r>
    </w:p>
    <w:p w14:paraId="2190B436" w14:textId="77777777" w:rsidR="00724A98" w:rsidRPr="00E46A5B" w:rsidRDefault="00724A98" w:rsidP="00724A98">
      <w:pPr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475E2CC5" w14:textId="77777777" w:rsidR="00724A98" w:rsidRPr="00E46A5B" w:rsidRDefault="00724A98" w:rsidP="00724A98">
      <w:pPr>
        <w:jc w:val="both"/>
        <w:rPr>
          <w:rFonts w:ascii="Arial" w:hAnsi="Arial" w:cs="Arial"/>
          <w:sz w:val="20"/>
          <w:szCs w:val="20"/>
        </w:rPr>
      </w:pPr>
      <w:r w:rsidRPr="00E46A5B">
        <w:rPr>
          <w:rStyle w:val="markedcontent"/>
          <w:rFonts w:ascii="Arial" w:hAnsi="Arial" w:cs="Arial"/>
          <w:sz w:val="20"/>
          <w:szCs w:val="20"/>
        </w:rPr>
        <w:t>5) Z danych osobowych będziemy korzystać do momentu zakończenia realizacji celów określonych</w:t>
      </w:r>
      <w:r w:rsidRPr="00E46A5B">
        <w:rPr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>w pkt. 3 (tzn. do 31 grudnia 202</w:t>
      </w:r>
      <w:r>
        <w:rPr>
          <w:rStyle w:val="markedcontent"/>
          <w:rFonts w:ascii="Arial" w:hAnsi="Arial" w:cs="Arial"/>
          <w:sz w:val="20"/>
          <w:szCs w:val="20"/>
        </w:rPr>
        <w:t>4</w:t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 roku). Okres przechowywania Pani/Pana danych osobowych może wynikać także z terminów dochodzenia i przedawnienia roszczeń. Po ustaniu lub zakończeniu przetwarzania, Pani/Pana dane osobowe zostaną trwale usunięte.</w:t>
      </w:r>
    </w:p>
    <w:p w14:paraId="02E86167" w14:textId="77777777" w:rsidR="00724A98" w:rsidRPr="00E46A5B" w:rsidRDefault="00724A98" w:rsidP="00724A98">
      <w:pPr>
        <w:jc w:val="both"/>
        <w:rPr>
          <w:rFonts w:ascii="Arial" w:hAnsi="Arial" w:cs="Arial"/>
          <w:sz w:val="20"/>
          <w:szCs w:val="20"/>
        </w:rPr>
      </w:pPr>
      <w:r w:rsidRPr="00E46A5B">
        <w:rPr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6) Państwa dane mogą zostać przekazane: organom władzy publicznej oraz podmiotom wykonującym zadania publiczne lub działających na zlecenie organów władzy publicznej, w zakresie i w celach, które wynikają </w:t>
      </w:r>
      <w:r w:rsidRPr="00E46A5B">
        <w:rPr>
          <w:rStyle w:val="markedcontent"/>
          <w:rFonts w:ascii="Arial" w:hAnsi="Arial" w:cs="Arial"/>
          <w:sz w:val="20"/>
          <w:szCs w:val="20"/>
        </w:rPr>
        <w:br/>
        <w:t>z przepisów powszechnie obowiązującego prawa oraz innym podmiotom, które na podstawie stosownych umów podpisanych z Gminą Miejską Ostróda przetwarzają dane osobowe, których Administratorem jest Gmina Miejska Ostróda reprezentowana przez Burmistrza Miasta Ostróda.</w:t>
      </w:r>
    </w:p>
    <w:p w14:paraId="27ED6C1C" w14:textId="77777777" w:rsidR="00724A98" w:rsidRPr="00E46A5B" w:rsidRDefault="00724A98" w:rsidP="00724A98">
      <w:pPr>
        <w:jc w:val="both"/>
        <w:rPr>
          <w:rFonts w:ascii="Arial" w:hAnsi="Arial" w:cs="Arial"/>
          <w:sz w:val="20"/>
          <w:szCs w:val="20"/>
        </w:rPr>
      </w:pPr>
      <w:r w:rsidRPr="00E46A5B">
        <w:rPr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>7) Państwa dane mogą być przetwarzane w sposób zautomatyzowany i nie będą podlegać profilowaniu.</w:t>
      </w:r>
    </w:p>
    <w:p w14:paraId="5A5930C9" w14:textId="77777777" w:rsidR="00724A98" w:rsidRPr="00E46A5B" w:rsidRDefault="00724A98" w:rsidP="00724A98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E46A5B">
        <w:rPr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>8) Państwa dane nie będą przekazywane do państw trzecich/organizacji międzynarodowych.</w:t>
      </w:r>
    </w:p>
    <w:p w14:paraId="2AB16BDB" w14:textId="77777777" w:rsidR="00724A98" w:rsidRPr="00E46A5B" w:rsidRDefault="00724A98" w:rsidP="00724A98">
      <w:pPr>
        <w:jc w:val="both"/>
        <w:rPr>
          <w:rFonts w:ascii="Arial" w:hAnsi="Arial" w:cs="Arial"/>
          <w:sz w:val="20"/>
          <w:szCs w:val="20"/>
        </w:rPr>
      </w:pPr>
    </w:p>
    <w:p w14:paraId="73838C6B" w14:textId="77777777" w:rsidR="00724A98" w:rsidRPr="00E46A5B" w:rsidRDefault="00724A98" w:rsidP="00724A98">
      <w:pPr>
        <w:jc w:val="both"/>
        <w:rPr>
          <w:rFonts w:ascii="Arial" w:hAnsi="Arial" w:cs="Arial"/>
          <w:sz w:val="20"/>
          <w:szCs w:val="20"/>
        </w:rPr>
      </w:pPr>
      <w:r w:rsidRPr="00E46A5B">
        <w:rPr>
          <w:rStyle w:val="markedcontent"/>
          <w:rFonts w:ascii="Arial" w:hAnsi="Arial" w:cs="Arial"/>
          <w:sz w:val="20"/>
          <w:szCs w:val="20"/>
        </w:rPr>
        <w:t>9) Posiada Pani/Pan prawo do żądania od administratora dostępu do swoich danych osobowych, ich sprostowania, usunięcia lub ograniczenia przetwarzania, prawo do wniesienia sprzeciwu wobec takiego przetwarzania</w:t>
      </w:r>
      <w:r w:rsidRPr="00E46A5B">
        <w:rPr>
          <w:rFonts w:asciiTheme="minorHAnsi" w:hAnsiTheme="minorHAnsi" w:cstheme="minorHAnsi"/>
        </w:rPr>
        <w:t xml:space="preserve"> </w:t>
      </w:r>
      <w:r w:rsidRPr="00E46A5B">
        <w:rPr>
          <w:rFonts w:ascii="Arial" w:hAnsi="Arial" w:cs="Arial"/>
          <w:sz w:val="20"/>
          <w:szCs w:val="20"/>
        </w:rPr>
        <w:t>a także prawo do przenoszenia danych</w:t>
      </w:r>
      <w:r w:rsidRPr="00E46A5B">
        <w:rPr>
          <w:rStyle w:val="markedcontent"/>
          <w:rFonts w:ascii="Arial" w:hAnsi="Arial" w:cs="Arial"/>
          <w:sz w:val="20"/>
          <w:szCs w:val="20"/>
        </w:rPr>
        <w:t>.</w:t>
      </w:r>
    </w:p>
    <w:p w14:paraId="18AED93D" w14:textId="77777777" w:rsidR="00724A98" w:rsidRPr="00E46A5B" w:rsidRDefault="00724A98" w:rsidP="00724A98">
      <w:pPr>
        <w:jc w:val="both"/>
        <w:rPr>
          <w:rFonts w:ascii="Arial" w:hAnsi="Arial" w:cs="Arial"/>
          <w:sz w:val="20"/>
          <w:szCs w:val="20"/>
        </w:rPr>
      </w:pPr>
      <w:r w:rsidRPr="00E46A5B">
        <w:rPr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>10) Ma Pani/Pan prawo wniesienia skargi do organu nadzorczego, którym jest Prezes Urzędu Ochrony Danych Osobowych, ul. Stawki 2, 00-193 Warszawa, gdy uzna, że przetwarzanie danych osobowych narusza przepisy powszechnie obowiązującego prawa.</w:t>
      </w:r>
    </w:p>
    <w:p w14:paraId="06D0B016" w14:textId="77777777" w:rsidR="00724A98" w:rsidRPr="00E46A5B" w:rsidRDefault="00724A98" w:rsidP="00724A98">
      <w:pPr>
        <w:pStyle w:val="NormalnyWeb"/>
        <w:shd w:val="clear" w:color="auto" w:fill="FFFFFF"/>
        <w:spacing w:beforeAutospacing="0" w:afterAutospacing="0" w:line="210" w:lineRule="atLeast"/>
        <w:jc w:val="both"/>
        <w:rPr>
          <w:rFonts w:ascii="Arial" w:hAnsi="Arial" w:cs="Arial"/>
          <w:sz w:val="20"/>
          <w:szCs w:val="20"/>
        </w:rPr>
      </w:pPr>
    </w:p>
    <w:p w14:paraId="0EFFF4F1" w14:textId="77777777" w:rsidR="00724A98" w:rsidRPr="00E46A5B" w:rsidRDefault="00724A98" w:rsidP="00724A98">
      <w:pPr>
        <w:pStyle w:val="NormalnyWeb"/>
        <w:shd w:val="clear" w:color="auto" w:fill="FFFFFF"/>
        <w:spacing w:beforeAutospacing="0" w:afterAutospacing="0" w:line="210" w:lineRule="atLeast"/>
        <w:jc w:val="both"/>
        <w:rPr>
          <w:rFonts w:ascii="Arial" w:hAnsi="Arial" w:cs="Arial"/>
          <w:sz w:val="20"/>
          <w:szCs w:val="20"/>
        </w:rPr>
      </w:pPr>
      <w:r w:rsidRPr="00E46A5B">
        <w:rPr>
          <w:rStyle w:val="markedcontent"/>
          <w:rFonts w:ascii="Arial" w:hAnsi="Arial" w:cs="Arial"/>
          <w:sz w:val="20"/>
          <w:szCs w:val="20"/>
        </w:rPr>
        <w:t>11) Podanie przez Państwa danych osobowych wymienionych w formularzu konkursowym Administratorowi, ma charakter dobrowolny,</w:t>
      </w:r>
      <w:r w:rsidRPr="00E46A5B">
        <w:rPr>
          <w:rFonts w:ascii="Arial" w:hAnsi="Arial" w:cs="Arial"/>
          <w:sz w:val="20"/>
          <w:szCs w:val="20"/>
        </w:rPr>
        <w:t xml:space="preserve"> a konsekwencją nie podania tych danych jest brak możliwości udziału w konkursie „Ostródzkie Smoki Biznesu 202</w:t>
      </w:r>
      <w:r>
        <w:rPr>
          <w:rFonts w:ascii="Arial" w:hAnsi="Arial" w:cs="Arial"/>
          <w:sz w:val="20"/>
          <w:szCs w:val="20"/>
        </w:rPr>
        <w:t>4</w:t>
      </w:r>
      <w:r w:rsidRPr="00E46A5B">
        <w:rPr>
          <w:rFonts w:ascii="Arial" w:hAnsi="Arial" w:cs="Arial"/>
          <w:sz w:val="20"/>
          <w:szCs w:val="20"/>
        </w:rPr>
        <w:t>”.</w:t>
      </w:r>
    </w:p>
    <w:p w14:paraId="0C6476D4" w14:textId="77777777" w:rsidR="00724A98" w:rsidRPr="00E46A5B" w:rsidRDefault="00724A98" w:rsidP="00724A98">
      <w:pPr>
        <w:rPr>
          <w:rFonts w:ascii="Arial" w:hAnsi="Arial" w:cs="Arial"/>
          <w:sz w:val="20"/>
          <w:szCs w:val="20"/>
        </w:rPr>
      </w:pPr>
    </w:p>
    <w:p w14:paraId="052F5C1D" w14:textId="77777777" w:rsidR="00724A98" w:rsidRPr="00E46A5B" w:rsidRDefault="00724A98" w:rsidP="00724A98">
      <w:pPr>
        <w:rPr>
          <w:rFonts w:ascii="Arial" w:hAnsi="Arial" w:cs="Arial"/>
          <w:sz w:val="22"/>
          <w:szCs w:val="22"/>
        </w:rPr>
      </w:pPr>
    </w:p>
    <w:p w14:paraId="2367A818" w14:textId="77777777" w:rsidR="00083511" w:rsidRDefault="00083511"/>
    <w:sectPr w:rsidR="00083511" w:rsidSect="00DF70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0A6E" w14:textId="77777777" w:rsidR="00DF70A0" w:rsidRDefault="00DF70A0" w:rsidP="00724A98">
      <w:r>
        <w:separator/>
      </w:r>
    </w:p>
  </w:endnote>
  <w:endnote w:type="continuationSeparator" w:id="0">
    <w:p w14:paraId="769B4727" w14:textId="77777777" w:rsidR="00DF70A0" w:rsidRDefault="00DF70A0" w:rsidP="0072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A77D" w14:textId="77777777" w:rsidR="00DF70A0" w:rsidRDefault="00DF70A0" w:rsidP="00724A98">
      <w:r>
        <w:separator/>
      </w:r>
    </w:p>
  </w:footnote>
  <w:footnote w:type="continuationSeparator" w:id="0">
    <w:p w14:paraId="612D923C" w14:textId="77777777" w:rsidR="00DF70A0" w:rsidRDefault="00DF70A0" w:rsidP="00724A98">
      <w:r>
        <w:continuationSeparator/>
      </w:r>
    </w:p>
  </w:footnote>
  <w:footnote w:id="1">
    <w:p w14:paraId="4D1AD0F9" w14:textId="77777777" w:rsidR="00724A98" w:rsidRDefault="00724A98" w:rsidP="00724A98">
      <w:pPr>
        <w:pStyle w:val="Tekstprzypisudolnego"/>
        <w:rPr>
          <w:rFonts w:hint="eastAsia"/>
          <w:sz w:val="24"/>
          <w:szCs w:val="24"/>
        </w:rPr>
      </w:pPr>
      <w:r>
        <w:rPr>
          <w:rStyle w:val="Znakiprzypiswdolnych"/>
        </w:rPr>
        <w:footnoteRef/>
      </w:r>
      <w:r>
        <w:rPr>
          <w:sz w:val="24"/>
          <w:szCs w:val="24"/>
        </w:rPr>
        <w:tab/>
        <w:t>Zgłoszenie do Konkursu jest jednoznaczne z akceptacją Regulaminu Konkursu.</w:t>
      </w:r>
    </w:p>
    <w:p w14:paraId="18CFCC82" w14:textId="77777777" w:rsidR="00724A98" w:rsidRDefault="00724A98" w:rsidP="00724A98">
      <w:pPr>
        <w:pStyle w:val="Tekstprzypisudolnego"/>
        <w:rPr>
          <w:rFonts w:hint="eastAsia"/>
        </w:rPr>
      </w:pPr>
      <w:r>
        <w:rPr>
          <w:sz w:val="24"/>
          <w:szCs w:val="24"/>
        </w:rPr>
        <w:t>* Pola 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98"/>
    <w:rsid w:val="00083511"/>
    <w:rsid w:val="006A76C0"/>
    <w:rsid w:val="00724A98"/>
    <w:rsid w:val="00D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5EE3"/>
  <w15:chartTrackingRefBased/>
  <w15:docId w15:val="{12504847-596F-4C41-8352-7370461C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A98"/>
    <w:pPr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24A98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qFormat/>
    <w:rsid w:val="00724A98"/>
  </w:style>
  <w:style w:type="character" w:customStyle="1" w:styleId="Znakiprzypiswdolnych">
    <w:name w:val="Znaki przypisów dolnych"/>
    <w:qFormat/>
    <w:rsid w:val="00724A98"/>
  </w:style>
  <w:style w:type="character" w:customStyle="1" w:styleId="Zakotwiczenieprzypisudolnego">
    <w:name w:val="Zakotwiczenie przypisu dolnego"/>
    <w:rsid w:val="00724A98"/>
    <w:rPr>
      <w:vertAlign w:val="superscript"/>
    </w:rPr>
  </w:style>
  <w:style w:type="paragraph" w:customStyle="1" w:styleId="Zawartotabeli">
    <w:name w:val="Zawartość tabeli"/>
    <w:basedOn w:val="Normalny"/>
    <w:qFormat/>
    <w:rsid w:val="00724A98"/>
    <w:pPr>
      <w:suppressLineNumbers/>
    </w:pPr>
  </w:style>
  <w:style w:type="paragraph" w:styleId="NormalnyWeb">
    <w:name w:val="Normal (Web)"/>
    <w:basedOn w:val="Normalny"/>
    <w:qFormat/>
    <w:rsid w:val="00724A98"/>
    <w:pPr>
      <w:spacing w:beforeAutospacing="1" w:afterAutospacing="1"/>
    </w:pPr>
  </w:style>
  <w:style w:type="paragraph" w:styleId="Tekstprzypisudolnego">
    <w:name w:val="footnote text"/>
    <w:basedOn w:val="Normalny"/>
    <w:link w:val="TekstprzypisudolnegoZnak"/>
    <w:rsid w:val="00724A98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A98"/>
    <w:rPr>
      <w:rFonts w:ascii="Liberation Serif" w:eastAsia="NSimSun" w:hAnsi="Liberation Serif" w:cs="Mangal"/>
      <w:sz w:val="20"/>
      <w:szCs w:val="20"/>
      <w:lang w:eastAsia="zh-CN" w:bidi="hi-IN"/>
      <w14:ligatures w14:val="none"/>
    </w:rPr>
  </w:style>
  <w:style w:type="paragraph" w:styleId="Bezodstpw">
    <w:name w:val="No Spacing"/>
    <w:qFormat/>
    <w:rsid w:val="00724A98"/>
    <w:pPr>
      <w:spacing w:after="0" w:line="240" w:lineRule="auto"/>
    </w:pPr>
    <w:rPr>
      <w:rFonts w:ascii="Calibri" w:eastAsia="Calibri" w:hAnsi="Calibri" w:cs="Mangal"/>
      <w:lang w:bidi="hi-IN"/>
      <w14:ligatures w14:val="none"/>
    </w:rPr>
  </w:style>
  <w:style w:type="character" w:customStyle="1" w:styleId="hgkelc">
    <w:name w:val="hgkelc"/>
    <w:basedOn w:val="Domylnaczcionkaakapitu"/>
    <w:rsid w:val="00724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o@um.ostrod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um.ostrod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Związek Gmin i Powiatów Kanału Elbląskiego i Pojezierza Iławskiego</dc:creator>
  <cp:keywords/>
  <dc:description/>
  <cp:lastModifiedBy>Związek Gmin i Powiatów Kanału Elbląskiego i Pojezierza Iławskiego</cp:lastModifiedBy>
  <cp:revision>1</cp:revision>
  <dcterms:created xsi:type="dcterms:W3CDTF">2024-01-12T08:52:00Z</dcterms:created>
  <dcterms:modified xsi:type="dcterms:W3CDTF">2024-01-12T08:54:00Z</dcterms:modified>
</cp:coreProperties>
</file>